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32ABE" w:rsidRDefault="00A868E6">
      <w:bookmarkStart w:id="0" w:name="_GoBack"/>
      <w:bookmarkEnd w:id="0"/>
      <w:r>
        <w:t>The Psychology of Otters</w:t>
      </w:r>
    </w:p>
    <w:p w:rsidR="00B32ABE" w:rsidRDefault="00A868E6">
      <w:r>
        <w:rPr>
          <w:highlight w:val="yellow"/>
        </w:rPr>
        <w:t>First Copy</w:t>
      </w:r>
    </w:p>
    <w:p w:rsidR="00B32ABE" w:rsidRDefault="00A868E6">
      <w:pPr>
        <w:ind w:firstLine="720"/>
      </w:pPr>
      <w:r>
        <w:t>Have you ever gone to the zoo and wondered if the animals are unhappy? Some people mentioned that all the animals do is sleep so they must be bored, right? Well, if you go to the otter exhibit at Streamside in the North Carolina Zoological Park you will ge</w:t>
      </w:r>
      <w:r>
        <w:t xml:space="preserve">t a different thought. The otters at the zoo are playful and happy. If you are alone at the exhibit, they may even follow you from one viewing area to the next, putting on a sort of show for you. This playful behavior has left some people guessing why all </w:t>
      </w:r>
      <w:r>
        <w:t>the other animals seem so unhappy. Otters are naturally active and social creatures, living in groups called rafts, but because there are only two at the NC Zoo they have ‘adopted’ humans into their family; paying special attention when the keepers walk by</w:t>
      </w:r>
      <w:r>
        <w:t>. Because of this behavior the otters always seem to be the happiest creatures in the zoo.</w:t>
      </w:r>
    </w:p>
    <w:p w:rsidR="00B32ABE" w:rsidRDefault="00A868E6">
      <w:r>
        <w:rPr>
          <w:highlight w:val="yellow"/>
        </w:rPr>
        <w:t>Second Copy</w:t>
      </w:r>
    </w:p>
    <w:p w:rsidR="00B32ABE" w:rsidRDefault="00A868E6">
      <w:r>
        <w:tab/>
        <w:t>When you go to Streamside at the North Carolina Zoological Park you see two joyful, playful otters that are always ready to put on a show; so why do all</w:t>
      </w:r>
      <w:r>
        <w:t xml:space="preserve"> the other animals look so unhappy? Some zoo visitors think they’re just bored while others believe the exhibits are too small. The otter exhibit is one of the smallest in the zoo but, the otters are still happy. If you are alone at the exhibit, they may e</w:t>
      </w:r>
      <w:r>
        <w:t xml:space="preserve">ven follow you from one viewing area to the next, putting on a sort of show for you. This playful behavior has left some people guessing why all the other animals seem so unhappy but it isn’t that they’re </w:t>
      </w:r>
      <w:proofErr w:type="gramStart"/>
      <w:r>
        <w:t>unhappy,</w:t>
      </w:r>
      <w:proofErr w:type="gramEnd"/>
      <w:r>
        <w:t xml:space="preserve"> it’s that otters are naturally active and </w:t>
      </w:r>
      <w:r>
        <w:t>social creatures. They live in groups called rafts, however, because there are only two at the NC Zoo they have ‘adopted’ humans into their family; paying special attention when the keepers walk by. Because of this behavior the otters always seem to be the</w:t>
      </w:r>
      <w:r>
        <w:t xml:space="preserve"> happiest creatures in the zoo.</w:t>
      </w:r>
    </w:p>
    <w:p w:rsidR="00B32ABE" w:rsidRDefault="00B32ABE"/>
    <w:p w:rsidR="00B32ABE" w:rsidRDefault="00B32ABE"/>
    <w:p w:rsidR="00B32ABE" w:rsidRDefault="00B32ABE"/>
    <w:p w:rsidR="00B32ABE" w:rsidRDefault="00B32ABE"/>
    <w:sectPr w:rsidR="00B32AB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useFELayout/>
    <w:compatSetting w:name="compatibilityMode" w:uri="http://schemas.microsoft.com/office/word" w:val="14"/>
  </w:compat>
  <w:rsids>
    <w:rsidRoot w:val="00B32ABE"/>
    <w:rsid w:val="00A868E6"/>
    <w:rsid w:val="00B32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Psychology of Otters.docx</vt:lpstr>
    </vt:vector>
  </TitlesOfParts>
  <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Psychology of Otters.docx</dc:title>
  <dc:creator>Jarrell, Margeaux</dc:creator>
  <cp:lastModifiedBy>Tech User</cp:lastModifiedBy>
  <cp:revision>2</cp:revision>
  <dcterms:created xsi:type="dcterms:W3CDTF">2013-10-30T15:34:00Z</dcterms:created>
  <dcterms:modified xsi:type="dcterms:W3CDTF">2013-10-30T15:34:00Z</dcterms:modified>
</cp:coreProperties>
</file>